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CE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河南省直第三人民医院</w:t>
      </w:r>
    </w:p>
    <w:tbl>
      <w:tblPr>
        <w:tblStyle w:val="6"/>
        <w:tblpPr w:leftFromText="180" w:rightFromText="180" w:vertAnchor="page" w:horzAnchor="page" w:tblpX="1875" w:tblpY="30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59"/>
        <w:gridCol w:w="992"/>
        <w:gridCol w:w="537"/>
        <w:gridCol w:w="1306"/>
        <w:gridCol w:w="1759"/>
        <w:gridCol w:w="2210"/>
      </w:tblGrid>
      <w:tr w14:paraId="6B76F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 w14:paraId="20B1C819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项目名称</w:t>
            </w:r>
          </w:p>
        </w:tc>
        <w:tc>
          <w:tcPr>
            <w:tcW w:w="6804" w:type="dxa"/>
            <w:gridSpan w:val="5"/>
          </w:tcPr>
          <w:p w14:paraId="26BF7D38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3AFC1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 w14:paraId="758CFB6D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招标编号</w:t>
            </w:r>
          </w:p>
        </w:tc>
        <w:tc>
          <w:tcPr>
            <w:tcW w:w="6804" w:type="dxa"/>
            <w:gridSpan w:val="5"/>
          </w:tcPr>
          <w:p w14:paraId="1059904D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034DE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restart"/>
          </w:tcPr>
          <w:p w14:paraId="009AB259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4467D354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7A0C1A83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30CCD11D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19760184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6A6F5E11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59CC5A05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 w14:paraId="4825E13F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投标单位情况</w:t>
            </w:r>
          </w:p>
        </w:tc>
        <w:tc>
          <w:tcPr>
            <w:tcW w:w="2488" w:type="dxa"/>
            <w:gridSpan w:val="3"/>
          </w:tcPr>
          <w:p w14:paraId="0E02F628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</w:p>
        </w:tc>
        <w:tc>
          <w:tcPr>
            <w:tcW w:w="5275" w:type="dxa"/>
            <w:gridSpan w:val="3"/>
          </w:tcPr>
          <w:p w14:paraId="4AB287CE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66A19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7915092A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 w14:paraId="2F42DC43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注册资本金（万元）</w:t>
            </w:r>
          </w:p>
        </w:tc>
        <w:tc>
          <w:tcPr>
            <w:tcW w:w="5275" w:type="dxa"/>
            <w:gridSpan w:val="3"/>
          </w:tcPr>
          <w:p w14:paraId="76DA43C2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34E0B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37D9C219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 w14:paraId="019ED98C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注册地</w:t>
            </w:r>
          </w:p>
        </w:tc>
        <w:tc>
          <w:tcPr>
            <w:tcW w:w="5275" w:type="dxa"/>
            <w:gridSpan w:val="3"/>
          </w:tcPr>
          <w:p w14:paraId="12357635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3CED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3EE87123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651CCF91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通讯地址</w:t>
            </w:r>
          </w:p>
        </w:tc>
        <w:tc>
          <w:tcPr>
            <w:tcW w:w="5812" w:type="dxa"/>
            <w:gridSpan w:val="4"/>
          </w:tcPr>
          <w:p w14:paraId="107A5810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2C15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098778EE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229E277C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邮政编码</w:t>
            </w:r>
          </w:p>
        </w:tc>
        <w:tc>
          <w:tcPr>
            <w:tcW w:w="5812" w:type="dxa"/>
            <w:gridSpan w:val="4"/>
          </w:tcPr>
          <w:p w14:paraId="01E661CD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60FE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66EE4694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210A364F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</w:tc>
        <w:tc>
          <w:tcPr>
            <w:tcW w:w="5812" w:type="dxa"/>
            <w:gridSpan w:val="4"/>
          </w:tcPr>
          <w:p w14:paraId="5D3CAA5E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0FBB4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7CE8E373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6FB3FCB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  <w:p w14:paraId="7CB0F81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方式</w:t>
            </w:r>
          </w:p>
        </w:tc>
        <w:tc>
          <w:tcPr>
            <w:tcW w:w="5812" w:type="dxa"/>
            <w:gridSpan w:val="4"/>
          </w:tcPr>
          <w:p w14:paraId="34163F25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77E58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57018D42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5261E59F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单位办公电话</w:t>
            </w:r>
          </w:p>
        </w:tc>
        <w:tc>
          <w:tcPr>
            <w:tcW w:w="5812" w:type="dxa"/>
            <w:gridSpan w:val="4"/>
          </w:tcPr>
          <w:p w14:paraId="3D9C99A4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07262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3DA7BA82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6601D548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报名人</w:t>
            </w:r>
          </w:p>
        </w:tc>
        <w:tc>
          <w:tcPr>
            <w:tcW w:w="1843" w:type="dxa"/>
            <w:gridSpan w:val="2"/>
          </w:tcPr>
          <w:p w14:paraId="4C23D546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59" w:type="dxa"/>
          </w:tcPr>
          <w:p w14:paraId="1E87CCA2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联系方式</w:t>
            </w:r>
          </w:p>
        </w:tc>
        <w:tc>
          <w:tcPr>
            <w:tcW w:w="2210" w:type="dxa"/>
          </w:tcPr>
          <w:p w14:paraId="14D752C5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0D84F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 w14:paraId="5BF0AB24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 w14:paraId="1B036E33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E-mail</w:t>
            </w:r>
          </w:p>
        </w:tc>
        <w:tc>
          <w:tcPr>
            <w:tcW w:w="5812" w:type="dxa"/>
            <w:gridSpan w:val="4"/>
          </w:tcPr>
          <w:p w14:paraId="2752959D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 w14:paraId="75E5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8330" w:type="dxa"/>
            <w:gridSpan w:val="7"/>
          </w:tcPr>
          <w:p w14:paraId="6CA4C388"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</w:p>
          <w:p w14:paraId="716438B6"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val="en-US" w:eastAsia="zh-CN"/>
              </w:rPr>
              <w:t>报名人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 承诺：</w:t>
            </w:r>
          </w:p>
          <w:p w14:paraId="4B05B07F"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对以上所填内容及招标公告内容均承担判知能力，以上所填内容属实。</w:t>
            </w:r>
          </w:p>
          <w:p w14:paraId="24637A81"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  <w:r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（加盖公章）</w:t>
            </w:r>
          </w:p>
          <w:p w14:paraId="11A30DB1"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年  月  日</w:t>
            </w:r>
          </w:p>
        </w:tc>
      </w:tr>
    </w:tbl>
    <w:p w14:paraId="397DB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投标报名登记表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multilevel"/>
    <w:tmpl w:val="00000011"/>
    <w:lvl w:ilvl="0" w:tentative="0">
      <w:start w:val="1"/>
      <w:numFmt w:val="decimal"/>
      <w:pStyle w:val="2"/>
      <w:lvlText w:val="%1."/>
      <w:lvlJc w:val="left"/>
      <w:pPr>
        <w:tabs>
          <w:tab w:val="left" w:pos="2225"/>
        </w:tabs>
        <w:ind w:left="2225" w:hanging="425"/>
      </w:pPr>
      <w:rPr>
        <w:rFonts w:hint="eastAsia"/>
        <w:b/>
        <w:i w:val="0"/>
      </w:rPr>
    </w:lvl>
    <w:lvl w:ilvl="1" w:tentative="0">
      <w:start w:val="1"/>
      <w:numFmt w:val="decimal"/>
      <w:lvlText w:val="%2．"/>
      <w:lvlJc w:val="left"/>
      <w:pPr>
        <w:tabs>
          <w:tab w:val="left" w:pos="170"/>
        </w:tabs>
        <w:ind w:left="170" w:hanging="170"/>
      </w:pPr>
      <w:rPr>
        <w:rFonts w:ascii="Times New Roman" w:hAnsi="Times New Roman" w:eastAsia="Times New Roman" w:cs="Times New Roman"/>
      </w:rPr>
    </w:lvl>
    <w:lvl w:ilvl="2" w:tentative="0">
      <w:start w:val="1"/>
      <w:numFmt w:val="decimal"/>
      <w:lvlText w:val="%3．"/>
      <w:lvlJc w:val="left"/>
      <w:pPr>
        <w:tabs>
          <w:tab w:val="left" w:pos="340"/>
        </w:tabs>
        <w:ind w:left="340" w:hanging="17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57C"/>
    <w:rsid w:val="004C357C"/>
    <w:rsid w:val="004D5531"/>
    <w:rsid w:val="007B5C34"/>
    <w:rsid w:val="009671AF"/>
    <w:rsid w:val="009738DB"/>
    <w:rsid w:val="71475CCC"/>
    <w:rsid w:val="75F2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417CC-3553-4664-A24D-661076E12AF7}">
  <ds:schemaRefs/>
</ds:datastoreItem>
</file>